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4EC" w:rsidRDefault="00EE7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CD4D7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9 класс</w:t>
      </w:r>
    </w:p>
    <w:p w:rsidR="002F375F" w:rsidRPr="00CD4D73" w:rsidRDefault="00EE74E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D4D73">
        <w:rPr>
          <w:rFonts w:ascii="Times New Roman" w:hAnsi="Times New Roman" w:cs="Times New Roman"/>
          <w:b/>
          <w:color w:val="FF0000"/>
          <w:sz w:val="28"/>
          <w:szCs w:val="28"/>
        </w:rPr>
        <w:t>Мини-олимпиада по теме «Машиностроительный комплекс и ВПК»</w:t>
      </w:r>
    </w:p>
    <w:p w:rsidR="00EE74EC" w:rsidRPr="00CD4D73" w:rsidRDefault="00EE74EC">
      <w:pPr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CD4D73">
        <w:rPr>
          <w:rFonts w:ascii="Times New Roman" w:hAnsi="Times New Roman" w:cs="Times New Roman"/>
          <w:b/>
          <w:i/>
          <w:color w:val="7030A0"/>
          <w:sz w:val="28"/>
          <w:szCs w:val="28"/>
          <w:lang w:val="en-US"/>
        </w:rPr>
        <w:t>I</w:t>
      </w:r>
      <w:r w:rsidRPr="00CD4D73"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 уровень</w:t>
      </w:r>
    </w:p>
    <w:p w:rsidR="00EE74EC" w:rsidRPr="00CD4D73" w:rsidRDefault="00EE74E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D4D73">
        <w:rPr>
          <w:rFonts w:ascii="Times New Roman" w:hAnsi="Times New Roman" w:cs="Times New Roman"/>
          <w:b/>
          <w:i/>
          <w:sz w:val="28"/>
          <w:szCs w:val="28"/>
        </w:rPr>
        <w:t>1. Напишите, как называется (слова-определения):</w:t>
      </w:r>
    </w:p>
    <w:p w:rsidR="00EE74EC" w:rsidRDefault="00EE7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производственные связи между предприятиями, совместно изготавливающими продукцию;</w:t>
      </w:r>
    </w:p>
    <w:p w:rsidR="00EE74EC" w:rsidRDefault="00EE7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система предприятий, разрабатывающих и производящих военную технику и вооружение;</w:t>
      </w:r>
    </w:p>
    <w:p w:rsidR="00EE74EC" w:rsidRDefault="00EE7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переход военных предприятий на выпуск гражданской продукции;</w:t>
      </w:r>
    </w:p>
    <w:p w:rsidR="00EE74EC" w:rsidRDefault="00EE7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нововведения;</w:t>
      </w:r>
    </w:p>
    <w:p w:rsidR="00EE74EC" w:rsidRDefault="00EE7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сосредоточение производства отдельных видов продукции или её частей в самостоятельных отраслях, производствах и на предприятиях.</w:t>
      </w:r>
    </w:p>
    <w:p w:rsidR="00EE74EC" w:rsidRDefault="00EE74EC">
      <w:pPr>
        <w:rPr>
          <w:rFonts w:ascii="Times New Roman" w:hAnsi="Times New Roman" w:cs="Times New Roman"/>
          <w:sz w:val="28"/>
          <w:szCs w:val="28"/>
        </w:rPr>
      </w:pPr>
      <w:r w:rsidRPr="00CD4D73">
        <w:rPr>
          <w:rFonts w:ascii="Times New Roman" w:hAnsi="Times New Roman" w:cs="Times New Roman"/>
          <w:b/>
          <w:i/>
          <w:sz w:val="28"/>
          <w:szCs w:val="28"/>
        </w:rPr>
        <w:t>2. В каком городе и почему находится крупнейшее российское  предприятие</w:t>
      </w:r>
      <w:r w:rsidR="00E072E9" w:rsidRPr="00CD4D73">
        <w:rPr>
          <w:rFonts w:ascii="Times New Roman" w:hAnsi="Times New Roman" w:cs="Times New Roman"/>
          <w:b/>
          <w:i/>
          <w:sz w:val="28"/>
          <w:szCs w:val="28"/>
        </w:rPr>
        <w:t xml:space="preserve"> тяжёлого машиностроения</w:t>
      </w:r>
      <w:r w:rsidR="00E072E9">
        <w:rPr>
          <w:rFonts w:ascii="Times New Roman" w:hAnsi="Times New Roman" w:cs="Times New Roman"/>
          <w:sz w:val="28"/>
          <w:szCs w:val="28"/>
        </w:rPr>
        <w:t>: Москва, Архангельск, Новгород, Екатеринбург, Тольятти.</w:t>
      </w:r>
    </w:p>
    <w:p w:rsidR="00E072E9" w:rsidRPr="00CD4D73" w:rsidRDefault="00E072E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D4D73">
        <w:rPr>
          <w:rFonts w:ascii="Times New Roman" w:hAnsi="Times New Roman" w:cs="Times New Roman"/>
          <w:b/>
          <w:i/>
          <w:sz w:val="28"/>
          <w:szCs w:val="28"/>
        </w:rPr>
        <w:t>3. Назовите центры ВПК в России и объясните особенности их размещения. Какую продукцию они производят?</w:t>
      </w:r>
    </w:p>
    <w:p w:rsidR="00E072E9" w:rsidRPr="00CD4D73" w:rsidRDefault="00E072E9">
      <w:pPr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CD4D73">
        <w:rPr>
          <w:rFonts w:ascii="Times New Roman" w:hAnsi="Times New Roman" w:cs="Times New Roman"/>
          <w:b/>
          <w:i/>
          <w:color w:val="7030A0"/>
          <w:sz w:val="28"/>
          <w:szCs w:val="28"/>
          <w:lang w:val="en-US"/>
        </w:rPr>
        <w:t>II</w:t>
      </w:r>
      <w:r w:rsidRPr="00CD4D73">
        <w:rPr>
          <w:rFonts w:ascii="Times New Roman" w:hAnsi="Times New Roman" w:cs="Times New Roman"/>
          <w:b/>
          <w:i/>
          <w:color w:val="7030A0"/>
          <w:sz w:val="28"/>
          <w:szCs w:val="28"/>
        </w:rPr>
        <w:t>уровень</w:t>
      </w:r>
    </w:p>
    <w:p w:rsidR="00E072E9" w:rsidRPr="00CD4D73" w:rsidRDefault="00E072E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D4D73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776F95" w:rsidRPr="00CD4D73">
        <w:rPr>
          <w:rFonts w:ascii="Times New Roman" w:hAnsi="Times New Roman" w:cs="Times New Roman"/>
          <w:b/>
          <w:i/>
          <w:sz w:val="28"/>
          <w:szCs w:val="28"/>
        </w:rPr>
        <w:t xml:space="preserve"> Какую реку России можно образно назвать «машиностроительной артерией»? Какие предприятия расположены на её левом берегу и какую продукцию они выпускают? А </w:t>
      </w:r>
      <w:proofErr w:type="gramStart"/>
      <w:r w:rsidR="00776F95" w:rsidRPr="00CD4D73">
        <w:rPr>
          <w:rFonts w:ascii="Times New Roman" w:hAnsi="Times New Roman" w:cs="Times New Roman"/>
          <w:b/>
          <w:i/>
          <w:sz w:val="28"/>
          <w:szCs w:val="28"/>
        </w:rPr>
        <w:t>какие</w:t>
      </w:r>
      <w:proofErr w:type="gramEnd"/>
      <w:r w:rsidR="00776F95" w:rsidRPr="00CD4D73">
        <w:rPr>
          <w:rFonts w:ascii="Times New Roman" w:hAnsi="Times New Roman" w:cs="Times New Roman"/>
          <w:b/>
          <w:i/>
          <w:sz w:val="28"/>
          <w:szCs w:val="28"/>
        </w:rPr>
        <w:t xml:space="preserve"> – на правом?</w:t>
      </w:r>
    </w:p>
    <w:p w:rsidR="00776F95" w:rsidRPr="00CD4D73" w:rsidRDefault="00776F9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D4D73">
        <w:rPr>
          <w:rFonts w:ascii="Times New Roman" w:hAnsi="Times New Roman" w:cs="Times New Roman"/>
          <w:b/>
          <w:i/>
          <w:sz w:val="28"/>
          <w:szCs w:val="28"/>
        </w:rPr>
        <w:t>2. Укажите правильные сочетания «центр речного судостроения – бассейн реки, в котором он расположен»:</w:t>
      </w:r>
    </w:p>
    <w:p w:rsidR="00776F95" w:rsidRDefault="00776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Ярославль – Волга;</w:t>
      </w:r>
    </w:p>
    <w:p w:rsidR="00776F95" w:rsidRDefault="00776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Новгород – Волхов;</w:t>
      </w:r>
    </w:p>
    <w:p w:rsidR="00776F95" w:rsidRDefault="00776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Нижний Новгород – Волга;</w:t>
      </w:r>
    </w:p>
    <w:p w:rsidR="00776F95" w:rsidRDefault="00776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Астрахань – Дон;</w:t>
      </w:r>
    </w:p>
    <w:p w:rsidR="00776F95" w:rsidRDefault="00776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Тюмень – Урал;</w:t>
      </w:r>
    </w:p>
    <w:p w:rsidR="00776F95" w:rsidRDefault="00776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Благовещенск – Амур;</w:t>
      </w:r>
    </w:p>
    <w:p w:rsidR="00776F95" w:rsidRDefault="00776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Усть-Кут – Лена;</w:t>
      </w:r>
    </w:p>
    <w:p w:rsidR="00776F95" w:rsidRDefault="00776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Что объединяет города:</w:t>
      </w:r>
      <w:r w:rsidR="002F1A8F">
        <w:rPr>
          <w:rFonts w:ascii="Times New Roman" w:hAnsi="Times New Roman" w:cs="Times New Roman"/>
          <w:sz w:val="28"/>
          <w:szCs w:val="28"/>
        </w:rPr>
        <w:t xml:space="preserve"> Челябинск, Свердловск, Красноярск, Арзамас, Голицыно?</w:t>
      </w:r>
    </w:p>
    <w:p w:rsidR="002F1A8F" w:rsidRPr="00CD4D73" w:rsidRDefault="002F1A8F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CD4D73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III</w:t>
      </w:r>
      <w:r w:rsidRPr="00CD4D73">
        <w:rPr>
          <w:rFonts w:ascii="Times New Roman" w:hAnsi="Times New Roman" w:cs="Times New Roman"/>
          <w:b/>
          <w:color w:val="7030A0"/>
          <w:sz w:val="28"/>
          <w:szCs w:val="28"/>
        </w:rPr>
        <w:t>уровень</w:t>
      </w:r>
    </w:p>
    <w:p w:rsidR="002F1A8F" w:rsidRDefault="002F1A8F">
      <w:pPr>
        <w:rPr>
          <w:rFonts w:ascii="Times New Roman" w:hAnsi="Times New Roman" w:cs="Times New Roman"/>
          <w:sz w:val="28"/>
          <w:szCs w:val="28"/>
        </w:rPr>
      </w:pPr>
      <w:r w:rsidRPr="00CD4D73">
        <w:rPr>
          <w:rFonts w:ascii="Times New Roman" w:hAnsi="Times New Roman" w:cs="Times New Roman"/>
          <w:b/>
          <w:i/>
          <w:sz w:val="28"/>
          <w:szCs w:val="28"/>
        </w:rPr>
        <w:t>1. Укажите факторы, оказывающие наибольшее влияние на размещение предприятий</w:t>
      </w:r>
      <w:r>
        <w:rPr>
          <w:rFonts w:ascii="Times New Roman" w:hAnsi="Times New Roman" w:cs="Times New Roman"/>
          <w:sz w:val="28"/>
          <w:szCs w:val="28"/>
        </w:rPr>
        <w:t>: А) тяжёлого машиностроения;</w:t>
      </w:r>
    </w:p>
    <w:p w:rsidR="002F1A8F" w:rsidRDefault="002F1A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общего машиностроения;</w:t>
      </w:r>
    </w:p>
    <w:p w:rsidR="002F1A8F" w:rsidRDefault="002F1A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среднего машиностроения;</w:t>
      </w:r>
    </w:p>
    <w:p w:rsidR="002F1A8F" w:rsidRDefault="00CD4D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точного машиностроения.</w:t>
      </w:r>
    </w:p>
    <w:p w:rsidR="00CD4D73" w:rsidRPr="00CD4D73" w:rsidRDefault="00CD4D73">
      <w:pPr>
        <w:rPr>
          <w:rFonts w:ascii="Times New Roman" w:hAnsi="Times New Roman" w:cs="Times New Roman"/>
          <w:sz w:val="28"/>
          <w:szCs w:val="28"/>
          <w:u w:val="single"/>
        </w:rPr>
      </w:pPr>
      <w:r w:rsidRPr="00CD4D73">
        <w:rPr>
          <w:rFonts w:ascii="Times New Roman" w:hAnsi="Times New Roman" w:cs="Times New Roman"/>
          <w:sz w:val="28"/>
          <w:szCs w:val="28"/>
          <w:u w:val="single"/>
        </w:rPr>
        <w:t>а) сырьевой;     б) топливный;     в) электроэнергетический;     г) водный;</w:t>
      </w:r>
    </w:p>
    <w:p w:rsidR="00CD4D73" w:rsidRDefault="00CD4D7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D4D73">
        <w:rPr>
          <w:rFonts w:ascii="Times New Roman" w:hAnsi="Times New Roman" w:cs="Times New Roman"/>
          <w:sz w:val="28"/>
          <w:szCs w:val="28"/>
          <w:u w:val="single"/>
        </w:rPr>
        <w:t>д</w:t>
      </w:r>
      <w:proofErr w:type="spellEnd"/>
      <w:r w:rsidRPr="00CD4D73">
        <w:rPr>
          <w:rFonts w:ascii="Times New Roman" w:hAnsi="Times New Roman" w:cs="Times New Roman"/>
          <w:sz w:val="28"/>
          <w:szCs w:val="28"/>
          <w:u w:val="single"/>
        </w:rPr>
        <w:t xml:space="preserve">) </w:t>
      </w:r>
      <w:proofErr w:type="gramStart"/>
      <w:r w:rsidRPr="00CD4D73">
        <w:rPr>
          <w:rFonts w:ascii="Times New Roman" w:hAnsi="Times New Roman" w:cs="Times New Roman"/>
          <w:sz w:val="28"/>
          <w:szCs w:val="28"/>
          <w:u w:val="single"/>
        </w:rPr>
        <w:t>трудовой</w:t>
      </w:r>
      <w:proofErr w:type="gramEnd"/>
      <w:r w:rsidRPr="00CD4D73">
        <w:rPr>
          <w:rFonts w:ascii="Times New Roman" w:hAnsi="Times New Roman" w:cs="Times New Roman"/>
          <w:sz w:val="28"/>
          <w:szCs w:val="28"/>
          <w:u w:val="single"/>
        </w:rPr>
        <w:t xml:space="preserve">;      е) транспортный;     ж) потребительский;     </w:t>
      </w:r>
      <w:proofErr w:type="spellStart"/>
      <w:r w:rsidRPr="00CD4D73">
        <w:rPr>
          <w:rFonts w:ascii="Times New Roman" w:hAnsi="Times New Roman" w:cs="Times New Roman"/>
          <w:sz w:val="28"/>
          <w:szCs w:val="28"/>
          <w:u w:val="single"/>
        </w:rPr>
        <w:t>з</w:t>
      </w:r>
      <w:proofErr w:type="spellEnd"/>
      <w:r w:rsidRPr="00CD4D73">
        <w:rPr>
          <w:rFonts w:ascii="Times New Roman" w:hAnsi="Times New Roman" w:cs="Times New Roman"/>
          <w:sz w:val="28"/>
          <w:szCs w:val="28"/>
          <w:u w:val="single"/>
        </w:rPr>
        <w:t>)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комбинирования и кооперирования;   и) близость научных кадров.</w:t>
      </w:r>
    </w:p>
    <w:p w:rsidR="00CD4D73" w:rsidRPr="00CD4D73" w:rsidRDefault="00CD4D7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D4D73">
        <w:rPr>
          <w:rFonts w:ascii="Times New Roman" w:hAnsi="Times New Roman" w:cs="Times New Roman"/>
          <w:b/>
          <w:i/>
          <w:sz w:val="28"/>
          <w:szCs w:val="28"/>
        </w:rPr>
        <w:t>2. Какие центры ВПК показаны на рисунке? Какую продукцию они производят? Что обозначено буквой</w:t>
      </w:r>
      <w:proofErr w:type="gramStart"/>
      <w:r w:rsidRPr="00CD4D73">
        <w:rPr>
          <w:rFonts w:ascii="Times New Roman" w:hAnsi="Times New Roman" w:cs="Times New Roman"/>
          <w:b/>
          <w:i/>
          <w:sz w:val="28"/>
          <w:szCs w:val="28"/>
        </w:rPr>
        <w:t xml:space="preserve"> К</w:t>
      </w:r>
      <w:proofErr w:type="gramEnd"/>
      <w:r w:rsidRPr="00CD4D73">
        <w:rPr>
          <w:rFonts w:ascii="Times New Roman" w:hAnsi="Times New Roman" w:cs="Times New Roman"/>
          <w:b/>
          <w:i/>
          <w:sz w:val="28"/>
          <w:szCs w:val="28"/>
        </w:rPr>
        <w:t xml:space="preserve">? </w:t>
      </w:r>
    </w:p>
    <w:p w:rsidR="00CD4D73" w:rsidRDefault="00CD4D73">
      <w:pPr>
        <w:rPr>
          <w:rFonts w:ascii="Times New Roman" w:hAnsi="Times New Roman" w:cs="Times New Roman"/>
          <w:sz w:val="28"/>
          <w:szCs w:val="28"/>
        </w:rPr>
      </w:pPr>
    </w:p>
    <w:p w:rsidR="00CD4D73" w:rsidRDefault="00CD4D73">
      <w:pPr>
        <w:rPr>
          <w:rFonts w:ascii="Times New Roman" w:hAnsi="Times New Roman" w:cs="Times New Roman"/>
          <w:sz w:val="28"/>
          <w:szCs w:val="28"/>
        </w:rPr>
      </w:pPr>
    </w:p>
    <w:p w:rsidR="00CD4D73" w:rsidRDefault="00CD4D73">
      <w:pPr>
        <w:rPr>
          <w:rFonts w:ascii="Times New Roman" w:hAnsi="Times New Roman" w:cs="Times New Roman"/>
          <w:sz w:val="28"/>
          <w:szCs w:val="28"/>
        </w:rPr>
      </w:pPr>
    </w:p>
    <w:p w:rsidR="00CD4D73" w:rsidRDefault="00CD4D73">
      <w:pPr>
        <w:rPr>
          <w:rFonts w:ascii="Times New Roman" w:hAnsi="Times New Roman" w:cs="Times New Roman"/>
          <w:sz w:val="28"/>
          <w:szCs w:val="28"/>
        </w:rPr>
      </w:pPr>
    </w:p>
    <w:p w:rsidR="00CD4D73" w:rsidRDefault="00CD4D73">
      <w:pPr>
        <w:rPr>
          <w:rFonts w:ascii="Times New Roman" w:hAnsi="Times New Roman" w:cs="Times New Roman"/>
          <w:sz w:val="28"/>
          <w:szCs w:val="28"/>
        </w:rPr>
      </w:pPr>
    </w:p>
    <w:p w:rsidR="00CD4D73" w:rsidRDefault="00CD4D73">
      <w:pPr>
        <w:rPr>
          <w:rFonts w:ascii="Times New Roman" w:hAnsi="Times New Roman" w:cs="Times New Roman"/>
          <w:sz w:val="28"/>
          <w:szCs w:val="28"/>
        </w:rPr>
      </w:pPr>
    </w:p>
    <w:p w:rsidR="00CD4D73" w:rsidRDefault="00CD4D73">
      <w:pPr>
        <w:rPr>
          <w:rFonts w:ascii="Times New Roman" w:hAnsi="Times New Roman" w:cs="Times New Roman"/>
          <w:sz w:val="28"/>
          <w:szCs w:val="28"/>
        </w:rPr>
      </w:pPr>
    </w:p>
    <w:p w:rsidR="00CD4D73" w:rsidRDefault="00CD4D73">
      <w:pPr>
        <w:rPr>
          <w:rFonts w:ascii="Times New Roman" w:hAnsi="Times New Roman" w:cs="Times New Roman"/>
          <w:sz w:val="28"/>
          <w:szCs w:val="28"/>
        </w:rPr>
      </w:pPr>
    </w:p>
    <w:p w:rsidR="00CD4D73" w:rsidRDefault="00CD4D73">
      <w:pPr>
        <w:rPr>
          <w:rFonts w:ascii="Times New Roman" w:hAnsi="Times New Roman" w:cs="Times New Roman"/>
          <w:sz w:val="28"/>
          <w:szCs w:val="28"/>
        </w:rPr>
      </w:pPr>
    </w:p>
    <w:p w:rsidR="00CD4D73" w:rsidRDefault="00CD4D73">
      <w:pPr>
        <w:rPr>
          <w:rFonts w:ascii="Times New Roman" w:hAnsi="Times New Roman" w:cs="Times New Roman"/>
          <w:sz w:val="28"/>
          <w:szCs w:val="28"/>
        </w:rPr>
      </w:pPr>
    </w:p>
    <w:p w:rsidR="00CD4D73" w:rsidRDefault="00CD4D73">
      <w:pPr>
        <w:rPr>
          <w:rFonts w:ascii="Times New Roman" w:hAnsi="Times New Roman" w:cs="Times New Roman"/>
          <w:sz w:val="28"/>
          <w:szCs w:val="28"/>
        </w:rPr>
      </w:pPr>
    </w:p>
    <w:p w:rsidR="00CD4D73" w:rsidRDefault="00CD4D73">
      <w:pPr>
        <w:rPr>
          <w:rFonts w:ascii="Times New Roman" w:hAnsi="Times New Roman" w:cs="Times New Roman"/>
          <w:sz w:val="28"/>
          <w:szCs w:val="28"/>
        </w:rPr>
      </w:pPr>
    </w:p>
    <w:p w:rsidR="00CD4D73" w:rsidRDefault="00CD4D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Заполните таблицу:</w:t>
      </w:r>
    </w:p>
    <w:tbl>
      <w:tblPr>
        <w:tblStyle w:val="a3"/>
        <w:tblW w:w="0" w:type="auto"/>
        <w:tblLook w:val="04A0"/>
      </w:tblPr>
      <w:tblGrid>
        <w:gridCol w:w="1780"/>
        <w:gridCol w:w="3006"/>
        <w:gridCol w:w="3827"/>
      </w:tblGrid>
      <w:tr w:rsidR="00CD4D73" w:rsidTr="00CD4D73">
        <w:tc>
          <w:tcPr>
            <w:tcW w:w="1780" w:type="dxa"/>
          </w:tcPr>
          <w:p w:rsidR="00CD4D73" w:rsidRDefault="00CD4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06" w:type="dxa"/>
          </w:tcPr>
          <w:p w:rsidR="00CD4D73" w:rsidRDefault="00CD4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</w:t>
            </w:r>
          </w:p>
        </w:tc>
        <w:tc>
          <w:tcPr>
            <w:tcW w:w="3827" w:type="dxa"/>
          </w:tcPr>
          <w:p w:rsidR="00CD4D73" w:rsidRDefault="00CD4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Продукция</w:t>
            </w:r>
          </w:p>
        </w:tc>
      </w:tr>
      <w:tr w:rsidR="00CD4D73" w:rsidTr="00CD4D73">
        <w:tc>
          <w:tcPr>
            <w:tcW w:w="1780" w:type="dxa"/>
          </w:tcPr>
          <w:p w:rsidR="00CD4D73" w:rsidRDefault="00CD4D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6" w:type="dxa"/>
          </w:tcPr>
          <w:p w:rsidR="00CD4D73" w:rsidRDefault="00CD4D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CD4D73" w:rsidRDefault="00CD4D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4D73" w:rsidRPr="00CD4D73" w:rsidRDefault="00CD4D7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D4D73">
        <w:rPr>
          <w:rFonts w:ascii="Times New Roman" w:hAnsi="Times New Roman" w:cs="Times New Roman"/>
          <w:b/>
          <w:i/>
          <w:sz w:val="28"/>
          <w:szCs w:val="28"/>
        </w:rPr>
        <w:t xml:space="preserve">3. Предположим, вам надо закупить партию легковых автомобилей, автобусов и троллейбусов. Какие города России нужно посетить? Предложите как можно </w:t>
      </w:r>
      <w:r w:rsidRPr="00CD4D73">
        <w:rPr>
          <w:rFonts w:ascii="Times New Roman" w:hAnsi="Times New Roman" w:cs="Times New Roman"/>
          <w:b/>
          <w:i/>
          <w:sz w:val="28"/>
          <w:szCs w:val="28"/>
        </w:rPr>
        <w:lastRenderedPageBreak/>
        <w:t>больше вариантов. Выделите вариант с наименьшими транспортными затратами.</w:t>
      </w:r>
    </w:p>
    <w:sectPr w:rsidR="00CD4D73" w:rsidRPr="00CD4D73" w:rsidSect="00776F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52FC"/>
    <w:rsid w:val="002F1A8F"/>
    <w:rsid w:val="002F375F"/>
    <w:rsid w:val="00776F95"/>
    <w:rsid w:val="009C52FC"/>
    <w:rsid w:val="00CD4D73"/>
    <w:rsid w:val="00E072E9"/>
    <w:rsid w:val="00EE7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D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2010-12-05T04:28:00Z</dcterms:created>
  <dcterms:modified xsi:type="dcterms:W3CDTF">2010-12-05T04:47:00Z</dcterms:modified>
</cp:coreProperties>
</file>